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54" w:rsidRDefault="002E7A54" w:rsidP="002E7A54">
      <w:pPr>
        <w:pStyle w:val="Heading4"/>
        <w:jc w:val="center"/>
        <w:rPr>
          <w:sz w:val="28"/>
          <w:szCs w:val="28"/>
          <w:lang w:val="en-US"/>
        </w:rPr>
      </w:pPr>
    </w:p>
    <w:p w:rsidR="002E7A54" w:rsidRPr="002E7A54" w:rsidRDefault="002E7A54" w:rsidP="002E7A54">
      <w:pPr>
        <w:pStyle w:val="Heading4"/>
        <w:jc w:val="center"/>
        <w:rPr>
          <w:sz w:val="28"/>
          <w:szCs w:val="28"/>
          <w:lang w:val="en-US"/>
        </w:rPr>
      </w:pPr>
      <w:bookmarkStart w:id="0" w:name="_GoBack"/>
      <w:r w:rsidRPr="002E7A54">
        <w:rPr>
          <w:sz w:val="28"/>
          <w:szCs w:val="28"/>
          <w:lang w:val="en-US"/>
        </w:rPr>
        <w:t>PROSES BISNIS DIBIDANG DIBIDANG TEKNIK JARINGAN KOMPUTER DAN KOMUNIKASI</w:t>
      </w:r>
    </w:p>
    <w:p w:rsidR="002E7A54" w:rsidRPr="009312F4" w:rsidRDefault="002E7A54" w:rsidP="002E7A54">
      <w:pPr>
        <w:pStyle w:val="Caption"/>
        <w:spacing w:after="0"/>
        <w:ind w:left="0" w:firstLine="0"/>
        <w:jc w:val="center"/>
        <w:rPr>
          <w:sz w:val="22"/>
          <w:szCs w:val="22"/>
        </w:rPr>
      </w:pPr>
      <w:bookmarkStart w:id="1" w:name="_Toc117440209"/>
      <w:bookmarkStart w:id="2" w:name="_Toc119757600"/>
      <w:bookmarkEnd w:id="0"/>
      <w:r w:rsidRPr="00A67306">
        <w:rPr>
          <w:sz w:val="22"/>
          <w:szCs w:val="22"/>
        </w:rPr>
        <w:t xml:space="preserve">Tabel1. </w:t>
      </w:r>
      <w:r>
        <w:rPr>
          <w:sz w:val="22"/>
          <w:szCs w:val="22"/>
        </w:rPr>
        <w:t xml:space="preserve">Laporan pengamatan </w:t>
      </w:r>
      <w:r>
        <w:rPr>
          <w:sz w:val="22"/>
          <w:szCs w:val="22"/>
        </w:rPr>
        <w:br/>
        <w:t>proses bisnis di ISP</w:t>
      </w:r>
      <w:bookmarkEnd w:id="1"/>
      <w:bookmarkEnd w:id="2"/>
    </w:p>
    <w:tbl>
      <w:tblPr>
        <w:tblStyle w:val="TableGrid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923"/>
        <w:gridCol w:w="762"/>
        <w:gridCol w:w="3827"/>
      </w:tblGrid>
      <w:tr w:rsidR="002E7A54" w:rsidRPr="009312F4" w:rsidTr="0041696D">
        <w:trPr>
          <w:tblHeader/>
        </w:trPr>
        <w:tc>
          <w:tcPr>
            <w:tcW w:w="567" w:type="dxa"/>
            <w:shd w:val="clear" w:color="auto" w:fill="9CC2E5" w:themeFill="accent1" w:themeFillTint="99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2923" w:type="dxa"/>
            <w:tcBorders>
              <w:right w:val="nil"/>
            </w:tcBorders>
            <w:shd w:val="clear" w:color="auto" w:fill="9CC2E5" w:themeFill="accent1" w:themeFillTint="99"/>
          </w:tcPr>
          <w:p w:rsidR="002E7A54" w:rsidRPr="009312F4" w:rsidRDefault="002E7A54" w:rsidP="0041696D">
            <w:pPr>
              <w:ind w:left="0" w:right="-7" w:firstLine="29"/>
              <w:jc w:val="center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Proses Bisnis</w:t>
            </w:r>
          </w:p>
        </w:tc>
        <w:tc>
          <w:tcPr>
            <w:tcW w:w="762" w:type="dxa"/>
            <w:tcBorders>
              <w:left w:val="nil"/>
            </w:tcBorders>
            <w:shd w:val="clear" w:color="auto" w:fill="9CC2E5" w:themeFill="accent1" w:themeFillTint="99"/>
          </w:tcPr>
          <w:p w:rsidR="002E7A54" w:rsidRPr="009312F4" w:rsidRDefault="002E7A54" w:rsidP="0041696D">
            <w:pPr>
              <w:ind w:left="0" w:right="-7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9CC2E5" w:themeFill="accent1" w:themeFillTint="99"/>
          </w:tcPr>
          <w:p w:rsidR="002E7A54" w:rsidRPr="009312F4" w:rsidRDefault="002E7A54" w:rsidP="0041696D">
            <w:pPr>
              <w:ind w:left="0" w:right="-7" w:firstLine="29"/>
              <w:jc w:val="center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Keterangan</w:t>
            </w:r>
          </w:p>
        </w:tc>
      </w:tr>
      <w:tr w:rsidR="002E7A54" w:rsidRPr="009312F4" w:rsidTr="0041696D">
        <w:tc>
          <w:tcPr>
            <w:tcW w:w="567" w:type="dxa"/>
            <w:vAlign w:val="center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1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Aktivitas utama yang dihasilkan</w:t>
            </w:r>
          </w:p>
        </w:tc>
        <w:tc>
          <w:tcPr>
            <w:tcW w:w="762" w:type="dxa"/>
            <w:tcBorders>
              <w:left w:val="nil"/>
            </w:tcBorders>
          </w:tcPr>
          <w:p w:rsidR="002E7A54" w:rsidRPr="009312F4" w:rsidRDefault="002E7A54" w:rsidP="0041696D">
            <w:pPr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Barang / Jasa</w:t>
            </w:r>
          </w:p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 xml:space="preserve">(*Pilih salah satu, </w:t>
            </w:r>
            <w:r w:rsidRPr="000D46FD">
              <w:rPr>
                <w:i/>
                <w:sz w:val="22"/>
                <w:szCs w:val="22"/>
              </w:rPr>
              <w:t xml:space="preserve">core </w:t>
            </w:r>
            <w:r w:rsidRPr="009312F4">
              <w:rPr>
                <w:sz w:val="22"/>
                <w:szCs w:val="22"/>
              </w:rPr>
              <w:t xml:space="preserve">t yang tidak diperlukan) </w:t>
            </w:r>
          </w:p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  <w:lang w:val="id-ID"/>
              </w:rPr>
            </w:pPr>
            <w:proofErr w:type="gramStart"/>
            <w:r w:rsidRPr="000D46FD">
              <w:rPr>
                <w:i/>
                <w:sz w:val="22"/>
                <w:szCs w:val="22"/>
              </w:rPr>
              <w:t xml:space="preserve">Core </w:t>
            </w:r>
            <w:r w:rsidRPr="009312F4">
              <w:rPr>
                <w:sz w:val="22"/>
                <w:szCs w:val="22"/>
              </w:rPr>
              <w:t xml:space="preserve"> bisnis</w:t>
            </w:r>
            <w:proofErr w:type="gramEnd"/>
            <w:r w:rsidRPr="009312F4">
              <w:rPr>
                <w:sz w:val="22"/>
                <w:szCs w:val="22"/>
              </w:rPr>
              <w:t xml:space="preserve"> ……………………………</w:t>
            </w:r>
          </w:p>
        </w:tc>
      </w:tr>
      <w:tr w:rsidR="002E7A54" w:rsidRPr="009312F4" w:rsidTr="0041696D">
        <w:tc>
          <w:tcPr>
            <w:tcW w:w="567" w:type="dxa"/>
            <w:vAlign w:val="center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2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Aktivitas bisnis lainnya yang jadi penunjang</w:t>
            </w:r>
          </w:p>
        </w:tc>
        <w:tc>
          <w:tcPr>
            <w:tcW w:w="762" w:type="dxa"/>
            <w:tcBorders>
              <w:left w:val="nil"/>
            </w:tcBorders>
          </w:tcPr>
          <w:p w:rsidR="002E7A54" w:rsidRPr="009312F4" w:rsidRDefault="002E7A54" w:rsidP="0041696D">
            <w:pPr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2E7A54" w:rsidRPr="009312F4" w:rsidTr="0041696D">
        <w:tc>
          <w:tcPr>
            <w:tcW w:w="567" w:type="dxa"/>
            <w:vAlign w:val="center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3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Grup Kerja yang terlibat dalam usaha ini</w:t>
            </w:r>
          </w:p>
        </w:tc>
        <w:tc>
          <w:tcPr>
            <w:tcW w:w="762" w:type="dxa"/>
            <w:tcBorders>
              <w:left w:val="nil"/>
            </w:tcBorders>
          </w:tcPr>
          <w:p w:rsidR="002E7A54" w:rsidRPr="009312F4" w:rsidRDefault="002E7A54" w:rsidP="0041696D">
            <w:pPr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  <w:lang w:val="id-ID"/>
              </w:rPr>
            </w:pPr>
            <w:r w:rsidRPr="009312F4">
              <w:rPr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2E7A54" w:rsidRPr="009312F4" w:rsidTr="0041696D">
        <w:tc>
          <w:tcPr>
            <w:tcW w:w="567" w:type="dxa"/>
            <w:vAlign w:val="center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4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Fungsi dari tiap grup kerja tersebut</w:t>
            </w:r>
          </w:p>
        </w:tc>
        <w:tc>
          <w:tcPr>
            <w:tcW w:w="762" w:type="dxa"/>
            <w:tcBorders>
              <w:left w:val="nil"/>
            </w:tcBorders>
          </w:tcPr>
          <w:p w:rsidR="002E7A54" w:rsidRPr="009312F4" w:rsidRDefault="002E7A54" w:rsidP="0041696D">
            <w:pPr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2E7A54" w:rsidRPr="009312F4" w:rsidTr="0041696D">
        <w:tc>
          <w:tcPr>
            <w:tcW w:w="567" w:type="dxa"/>
            <w:vAlign w:val="center"/>
          </w:tcPr>
          <w:p w:rsidR="002E7A54" w:rsidRPr="009312F4" w:rsidRDefault="002E7A54" w:rsidP="0041696D">
            <w:pPr>
              <w:ind w:left="0" w:right="-7" w:firstLine="29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5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 xml:space="preserve">Deskripsikan secara singkat alur Proses bisnis, dari perusahaan sampai dengan pelanggan </w:t>
            </w:r>
          </w:p>
        </w:tc>
        <w:tc>
          <w:tcPr>
            <w:tcW w:w="762" w:type="dxa"/>
            <w:tcBorders>
              <w:left w:val="nil"/>
            </w:tcBorders>
          </w:tcPr>
          <w:p w:rsidR="002E7A54" w:rsidRPr="009312F4" w:rsidRDefault="002E7A54" w:rsidP="0041696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A54" w:rsidRPr="009312F4" w:rsidRDefault="002E7A54" w:rsidP="0041696D">
            <w:pPr>
              <w:ind w:left="0" w:firstLine="0"/>
              <w:rPr>
                <w:sz w:val="22"/>
                <w:szCs w:val="22"/>
              </w:rPr>
            </w:pPr>
            <w:r w:rsidRPr="009312F4">
              <w:rPr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</w:tbl>
    <w:p w:rsidR="00DB2AA3" w:rsidRDefault="00DB2AA3" w:rsidP="002E7A54">
      <w:pPr>
        <w:ind w:left="0" w:firstLine="0"/>
      </w:pPr>
    </w:p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80E18"/>
    <w:multiLevelType w:val="hybridMultilevel"/>
    <w:tmpl w:val="3B2C61CA"/>
    <w:lvl w:ilvl="0" w:tplc="185AAC6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54"/>
    <w:rsid w:val="0011651C"/>
    <w:rsid w:val="00134325"/>
    <w:rsid w:val="002E7A54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441A6-E080-4433-8BD3-147E43A1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A54"/>
    <w:pPr>
      <w:spacing w:after="0" w:line="36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A54"/>
    <w:pPr>
      <w:ind w:left="851" w:firstLine="0"/>
      <w:jc w:val="left"/>
      <w:outlineLvl w:val="3"/>
    </w:pPr>
    <w:rPr>
      <w:b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7A54"/>
    <w:rPr>
      <w:rFonts w:ascii="Arial" w:hAnsi="Arial" w:cs="Arial"/>
      <w:b/>
      <w:sz w:val="24"/>
      <w:szCs w:val="24"/>
      <w:lang w:val="id-ID"/>
    </w:rPr>
  </w:style>
  <w:style w:type="table" w:styleId="TableGrid">
    <w:name w:val="Table Grid"/>
    <w:basedOn w:val="TableNormal"/>
    <w:rsid w:val="002E7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E7A5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2023-01-05T03:28:00Z</dcterms:created>
  <dcterms:modified xsi:type="dcterms:W3CDTF">2023-01-05T03:34:00Z</dcterms:modified>
</cp:coreProperties>
</file>